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AF1" w:rsidRPr="000C0AF1" w:rsidRDefault="000C0AF1" w:rsidP="00945AF9">
      <w:pPr>
        <w:jc w:val="center"/>
        <w:rPr>
          <w:rFonts w:ascii="Arial Narrow" w:hAnsi="Arial Narrow"/>
          <w:sz w:val="28"/>
          <w:szCs w:val="28"/>
        </w:rPr>
      </w:pPr>
    </w:p>
    <w:p w:rsidR="000C0AF1" w:rsidRPr="000C0AF1" w:rsidRDefault="000C0AF1" w:rsidP="00945AF9">
      <w:pPr>
        <w:jc w:val="center"/>
        <w:rPr>
          <w:rFonts w:ascii="Arial Narrow" w:hAnsi="Arial Narrow"/>
          <w:sz w:val="28"/>
          <w:szCs w:val="28"/>
        </w:rPr>
      </w:pPr>
    </w:p>
    <w:p w:rsidR="000C0AF1" w:rsidRDefault="000C0AF1" w:rsidP="00945AF9">
      <w:pPr>
        <w:jc w:val="center"/>
        <w:rPr>
          <w:rFonts w:ascii="Arial Narrow" w:hAnsi="Arial Narrow"/>
          <w:sz w:val="28"/>
          <w:szCs w:val="28"/>
        </w:rPr>
      </w:pPr>
    </w:p>
    <w:p w:rsidR="00CF24C8" w:rsidRPr="000C0AF1" w:rsidRDefault="00CF24C8" w:rsidP="00945AF9">
      <w:pPr>
        <w:jc w:val="center"/>
        <w:rPr>
          <w:rFonts w:ascii="Arial Narrow" w:hAnsi="Arial Narrow"/>
          <w:sz w:val="28"/>
          <w:szCs w:val="28"/>
        </w:rPr>
      </w:pPr>
    </w:p>
    <w:p w:rsidR="00F149AE" w:rsidRPr="00CF24C8" w:rsidRDefault="00CF24C8" w:rsidP="00945AF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-66040</wp:posOffset>
            </wp:positionH>
            <wp:positionV relativeFrom="page">
              <wp:posOffset>106045</wp:posOffset>
            </wp:positionV>
            <wp:extent cx="7781925" cy="1285875"/>
            <wp:effectExtent l="19050" t="0" r="9525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5AF9" w:rsidRPr="00CF24C8">
        <w:rPr>
          <w:rFonts w:ascii="Arial Narrow" w:hAnsi="Arial Narrow"/>
          <w:b/>
          <w:sz w:val="28"/>
          <w:szCs w:val="28"/>
        </w:rPr>
        <w:t>PIANO EDUCATIVO INDIVIDUALIZZATO</w:t>
      </w:r>
    </w:p>
    <w:p w:rsidR="00945AF9" w:rsidRPr="000C0AF1" w:rsidRDefault="00945AF9" w:rsidP="00945AF9">
      <w:pPr>
        <w:jc w:val="center"/>
        <w:rPr>
          <w:rFonts w:ascii="Arial Narrow" w:hAnsi="Arial Narrow"/>
          <w:sz w:val="28"/>
          <w:szCs w:val="28"/>
        </w:rPr>
      </w:pPr>
    </w:p>
    <w:p w:rsidR="00945AF9" w:rsidRPr="000C0AF1" w:rsidRDefault="00945AF9" w:rsidP="00945AF9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di_____________________________</w:t>
      </w:r>
    </w:p>
    <w:p w:rsidR="00945AF9" w:rsidRPr="000C0AF1" w:rsidRDefault="00945AF9" w:rsidP="00945AF9">
      <w:pPr>
        <w:jc w:val="center"/>
        <w:rPr>
          <w:rFonts w:ascii="Arial Narrow" w:hAnsi="Arial Narrow"/>
          <w:b/>
          <w:sz w:val="22"/>
          <w:szCs w:val="22"/>
        </w:rPr>
      </w:pPr>
    </w:p>
    <w:p w:rsidR="00945AF9" w:rsidRPr="00CF24C8" w:rsidRDefault="000C0AF1" w:rsidP="000C0AF1">
      <w:pPr>
        <w:jc w:val="center"/>
        <w:rPr>
          <w:rFonts w:ascii="Arial Narrow" w:hAnsi="Arial Narrow"/>
          <w:b/>
          <w:sz w:val="28"/>
          <w:szCs w:val="22"/>
        </w:rPr>
      </w:pPr>
      <w:r w:rsidRPr="00CF24C8">
        <w:rPr>
          <w:rFonts w:ascii="Arial Narrow" w:hAnsi="Arial Narrow"/>
          <w:b/>
          <w:sz w:val="28"/>
          <w:szCs w:val="22"/>
        </w:rPr>
        <w:t>IIS GALILEO FERRARIS</w:t>
      </w:r>
    </w:p>
    <w:p w:rsidR="00945AF9" w:rsidRPr="000C0AF1" w:rsidRDefault="00945AF9" w:rsidP="00945AF9">
      <w:pPr>
        <w:jc w:val="center"/>
        <w:rPr>
          <w:rFonts w:ascii="Arial Narrow" w:hAnsi="Arial Narrow"/>
          <w:b/>
          <w:sz w:val="22"/>
          <w:szCs w:val="22"/>
        </w:rPr>
      </w:pPr>
    </w:p>
    <w:p w:rsidR="00945AF9" w:rsidRPr="000C0AF1" w:rsidRDefault="00945AF9" w:rsidP="00945AF9">
      <w:pPr>
        <w:jc w:val="center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ANNO SCOLASTICO:_______________</w:t>
      </w:r>
    </w:p>
    <w:p w:rsidR="00945AF9" w:rsidRPr="000C0AF1" w:rsidRDefault="00945AF9" w:rsidP="00945AF9">
      <w:pPr>
        <w:jc w:val="center"/>
        <w:rPr>
          <w:rFonts w:ascii="Arial Narrow" w:hAnsi="Arial Narrow"/>
          <w:sz w:val="22"/>
          <w:szCs w:val="22"/>
        </w:rPr>
      </w:pPr>
    </w:p>
    <w:p w:rsidR="000C0AF1" w:rsidRPr="000C0AF1" w:rsidRDefault="000C0AF1" w:rsidP="00945AF9">
      <w:pPr>
        <w:rPr>
          <w:rFonts w:ascii="Arial Narrow" w:hAnsi="Arial Narrow"/>
          <w:sz w:val="22"/>
          <w:szCs w:val="22"/>
        </w:rPr>
      </w:pPr>
    </w:p>
    <w:p w:rsidR="00945AF9" w:rsidRPr="000C0AF1" w:rsidRDefault="00945AF9" w:rsidP="00945AF9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Data di compilazione:</w:t>
      </w:r>
    </w:p>
    <w:p w:rsidR="00945AF9" w:rsidRPr="000C0AF1" w:rsidRDefault="00945AF9" w:rsidP="00945AF9">
      <w:pPr>
        <w:rPr>
          <w:rFonts w:ascii="Arial Narrow" w:hAnsi="Arial Narrow"/>
          <w:sz w:val="22"/>
          <w:szCs w:val="22"/>
        </w:rPr>
      </w:pPr>
    </w:p>
    <w:p w:rsidR="00945AF9" w:rsidRPr="000C0AF1" w:rsidRDefault="00945AF9" w:rsidP="00945AF9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 cura del gruppo tecnico che segue la persona</w:t>
      </w:r>
    </w:p>
    <w:tbl>
      <w:tblPr>
        <w:tblStyle w:val="Grigliatabella"/>
        <w:tblW w:w="0" w:type="auto"/>
        <w:tblLook w:val="01E0"/>
      </w:tblPr>
      <w:tblGrid>
        <w:gridCol w:w="1629"/>
        <w:gridCol w:w="1629"/>
        <w:gridCol w:w="1630"/>
        <w:gridCol w:w="1630"/>
        <w:gridCol w:w="1630"/>
        <w:gridCol w:w="1630"/>
      </w:tblGrid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Cognome e nome</w:t>
            </w: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Qualifica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Ente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Firma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Recapito telefonico o mail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Continuità anno scolastico precedente</w:t>
            </w: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Dirigente scolastico</w:t>
            </w:r>
          </w:p>
        </w:tc>
        <w:tc>
          <w:tcPr>
            <w:tcW w:w="1630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 xml:space="preserve">Scuola 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Coordinatore della classe</w:t>
            </w:r>
          </w:p>
        </w:tc>
        <w:tc>
          <w:tcPr>
            <w:tcW w:w="1630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 xml:space="preserve">Scuola 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Docente di sostegno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Docente di italiano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64902" w:rsidRPr="000C0AF1"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Referente del caso</w:t>
            </w:r>
          </w:p>
        </w:tc>
        <w:tc>
          <w:tcPr>
            <w:tcW w:w="1630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Azienda  sanitaria locale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5AF9" w:rsidRPr="000C0AF1"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29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  <w:p w:rsidR="00564902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564902" w:rsidP="00945AF9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 xml:space="preserve">Famiglia </w:t>
            </w: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630" w:type="dxa"/>
          </w:tcPr>
          <w:p w:rsidR="00945AF9" w:rsidRPr="000C0AF1" w:rsidRDefault="00945AF9" w:rsidP="00945AF9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945AF9" w:rsidRPr="000C0AF1" w:rsidRDefault="00564902" w:rsidP="00945AF9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(inserire nella tabella gli enti e le qualifiche di eventuale altro personale coinvolto  quale: educatori, assistenti assegnati dal Comune o dal Consorzio, terapisti privati, ecc…)</w:t>
      </w:r>
    </w:p>
    <w:p w:rsidR="00564902" w:rsidRPr="000C0AF1" w:rsidRDefault="00564902" w:rsidP="00945AF9">
      <w:pPr>
        <w:rPr>
          <w:rFonts w:ascii="Arial Narrow" w:hAnsi="Arial Narrow"/>
          <w:sz w:val="22"/>
          <w:szCs w:val="22"/>
        </w:rPr>
      </w:pPr>
    </w:p>
    <w:p w:rsidR="00564902" w:rsidRPr="000C0AF1" w:rsidRDefault="00564902" w:rsidP="00945AF9">
      <w:pPr>
        <w:rPr>
          <w:rFonts w:ascii="Arial Narrow" w:hAnsi="Arial Narrow"/>
          <w:sz w:val="22"/>
          <w:szCs w:val="22"/>
        </w:rPr>
      </w:pPr>
    </w:p>
    <w:p w:rsidR="00564902" w:rsidRPr="000C0AF1" w:rsidRDefault="000C0AF1" w:rsidP="00945AF9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br w:type="page"/>
      </w:r>
    </w:p>
    <w:p w:rsidR="00564902" w:rsidRPr="00AA4914" w:rsidRDefault="00564902" w:rsidP="00564902">
      <w:pPr>
        <w:jc w:val="center"/>
        <w:rPr>
          <w:rFonts w:ascii="Arial Narrow" w:hAnsi="Arial Narrow"/>
          <w:b/>
          <w:sz w:val="40"/>
          <w:szCs w:val="22"/>
        </w:rPr>
      </w:pPr>
      <w:r w:rsidRPr="00AA4914">
        <w:rPr>
          <w:rFonts w:ascii="Arial Narrow" w:hAnsi="Arial Narrow"/>
          <w:b/>
          <w:sz w:val="40"/>
          <w:szCs w:val="22"/>
        </w:rPr>
        <w:lastRenderedPageBreak/>
        <w:t>Prima parte</w:t>
      </w:r>
    </w:p>
    <w:p w:rsidR="00564902" w:rsidRPr="000C0AF1" w:rsidRDefault="00564902" w:rsidP="00564902">
      <w:pPr>
        <w:jc w:val="center"/>
        <w:rPr>
          <w:rFonts w:ascii="Arial Narrow" w:hAnsi="Arial Narrow"/>
          <w:b/>
          <w:sz w:val="22"/>
          <w:szCs w:val="22"/>
        </w:rPr>
      </w:pPr>
    </w:p>
    <w:p w:rsidR="00564902" w:rsidRPr="000C0AF1" w:rsidRDefault="00564902" w:rsidP="005649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Dati ed inventario delle risorse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</w:p>
    <w:p w:rsidR="00564902" w:rsidRPr="000C0AF1" w:rsidRDefault="00564902" w:rsidP="00564902">
      <w:pPr>
        <w:numPr>
          <w:ilvl w:val="0"/>
          <w:numId w:val="2"/>
        </w:numPr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dati relativi alla persona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Cognome e Nome: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Luogo e data di nascita: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Residente a: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Eventuali note: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</w:p>
    <w:p w:rsidR="00564902" w:rsidRPr="000C0AF1" w:rsidRDefault="00564902" w:rsidP="00564902">
      <w:pPr>
        <w:numPr>
          <w:ilvl w:val="0"/>
          <w:numId w:val="2"/>
        </w:numPr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dati scolastici: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L’alunno p</w:t>
      </w:r>
      <w:r w:rsidR="00B921A3" w:rsidRPr="000C0AF1">
        <w:rPr>
          <w:rFonts w:ascii="Arial Narrow" w:hAnsi="Arial Narrow"/>
          <w:sz w:val="22"/>
          <w:szCs w:val="22"/>
        </w:rPr>
        <w:t>er il presente anno scolastico è</w:t>
      </w:r>
      <w:r w:rsidRPr="000C0AF1">
        <w:rPr>
          <w:rFonts w:ascii="Arial Narrow" w:hAnsi="Arial Narrow"/>
          <w:sz w:val="22"/>
          <w:szCs w:val="22"/>
        </w:rPr>
        <w:t xml:space="preserve"> iscritto alla:</w:t>
      </w:r>
    </w:p>
    <w:p w:rsidR="00564902" w:rsidRPr="000C0AF1" w:rsidRDefault="00AE0CD0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</w:t>
      </w:r>
      <w:r w:rsidR="00564902" w:rsidRPr="000C0AF1">
        <w:rPr>
          <w:rFonts w:ascii="Arial Narrow" w:hAnsi="Arial Narrow"/>
          <w:sz w:val="22"/>
          <w:szCs w:val="22"/>
        </w:rPr>
        <w:t>lasse e sezione:</w:t>
      </w:r>
    </w:p>
    <w:p w:rsidR="00564902" w:rsidRPr="000C0AF1" w:rsidRDefault="00AE0CD0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</w:t>
      </w:r>
      <w:r w:rsidR="00564902" w:rsidRPr="000C0AF1">
        <w:rPr>
          <w:rFonts w:ascii="Arial Narrow" w:hAnsi="Arial Narrow"/>
          <w:sz w:val="22"/>
          <w:szCs w:val="22"/>
        </w:rPr>
        <w:t>lunni presente nella sezione:………………… di cui con disabilità (in totale)……..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</w:p>
    <w:p w:rsidR="00564902" w:rsidRPr="000C0AF1" w:rsidRDefault="00AE0CD0" w:rsidP="00564902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F</w:t>
      </w:r>
      <w:r w:rsidR="00564902" w:rsidRPr="000C0AF1">
        <w:rPr>
          <w:rFonts w:ascii="Arial Narrow" w:hAnsi="Arial Narrow"/>
          <w:sz w:val="22"/>
          <w:szCs w:val="22"/>
        </w:rPr>
        <w:t>requenta con orario:</w:t>
      </w:r>
    </w:p>
    <w:p w:rsidR="00564902" w:rsidRPr="000C0AF1" w:rsidRDefault="00564902" w:rsidP="00564902">
      <w:pPr>
        <w:numPr>
          <w:ilvl w:val="0"/>
          <w:numId w:val="3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normale</w:t>
      </w:r>
    </w:p>
    <w:p w:rsidR="00564902" w:rsidRPr="000C0AF1" w:rsidRDefault="00564902" w:rsidP="00564902">
      <w:pPr>
        <w:numPr>
          <w:ilvl w:val="0"/>
          <w:numId w:val="3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ridotto</w:t>
      </w:r>
      <w:r w:rsidRPr="000C0AF1">
        <w:rPr>
          <w:rFonts w:ascii="Arial Narrow" w:hAnsi="Arial Narrow"/>
          <w:sz w:val="22"/>
          <w:szCs w:val="22"/>
        </w:rPr>
        <w:tab/>
      </w:r>
      <w:r w:rsidRPr="000C0AF1">
        <w:rPr>
          <w:rFonts w:ascii="Arial Narrow" w:hAnsi="Arial Narrow"/>
          <w:sz w:val="22"/>
          <w:szCs w:val="22"/>
        </w:rPr>
        <w:tab/>
      </w:r>
      <w:r w:rsidRPr="000C0AF1">
        <w:rPr>
          <w:rFonts w:ascii="Arial Narrow" w:hAnsi="Arial Narrow"/>
          <w:i/>
          <w:sz w:val="16"/>
          <w:szCs w:val="16"/>
        </w:rPr>
        <w:t>specificare:………………………………….</w:t>
      </w:r>
    </w:p>
    <w:p w:rsidR="00564902" w:rsidRPr="000C0AF1" w:rsidRDefault="00564902" w:rsidP="00564902">
      <w:pPr>
        <w:numPr>
          <w:ilvl w:val="0"/>
          <w:numId w:val="3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Frequenta con regolarità</w:t>
      </w:r>
      <w:r w:rsidRPr="000C0AF1">
        <w:rPr>
          <w:rFonts w:ascii="Arial Narrow" w:hAnsi="Arial Narrow"/>
          <w:sz w:val="22"/>
          <w:szCs w:val="22"/>
        </w:rPr>
        <w:tab/>
        <w:t>si</w:t>
      </w:r>
      <w:r w:rsidRPr="000C0AF1">
        <w:rPr>
          <w:rFonts w:ascii="Arial Narrow" w:hAnsi="Arial Narrow"/>
          <w:sz w:val="22"/>
          <w:szCs w:val="22"/>
        </w:rPr>
        <w:tab/>
        <w:t>no</w:t>
      </w:r>
    </w:p>
    <w:p w:rsidR="00564902" w:rsidRPr="000C0AF1" w:rsidRDefault="00564902" w:rsidP="00564902">
      <w:pPr>
        <w:rPr>
          <w:rFonts w:ascii="Arial Narrow" w:hAnsi="Arial Narrow"/>
          <w:sz w:val="22"/>
          <w:szCs w:val="22"/>
        </w:rPr>
      </w:pPr>
    </w:p>
    <w:p w:rsidR="00564902" w:rsidRPr="000C0AF1" w:rsidRDefault="00AE0CD0" w:rsidP="00AE0CD0">
      <w:pPr>
        <w:numPr>
          <w:ilvl w:val="0"/>
          <w:numId w:val="2"/>
        </w:numPr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note informative:</w:t>
      </w:r>
    </w:p>
    <w:p w:rsidR="00AE0CD0" w:rsidRPr="000C0AF1" w:rsidRDefault="00AE0CD0" w:rsidP="00AE0CD0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Assunzione di farmaci:</w:t>
      </w:r>
    </w:p>
    <w:p w:rsidR="00AE0CD0" w:rsidRPr="000C0AF1" w:rsidRDefault="00AE0CD0" w:rsidP="00AE0CD0">
      <w:pPr>
        <w:ind w:firstLine="708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NO</w:t>
      </w:r>
    </w:p>
    <w:p w:rsidR="00AE0CD0" w:rsidRPr="000C0AF1" w:rsidRDefault="00AE0CD0" w:rsidP="00AE0CD0">
      <w:pPr>
        <w:ind w:firstLine="708"/>
        <w:rPr>
          <w:rFonts w:ascii="Arial Narrow" w:hAnsi="Arial Narrow"/>
          <w:i/>
          <w:sz w:val="16"/>
          <w:szCs w:val="16"/>
        </w:rPr>
      </w:pPr>
      <w:r w:rsidRPr="000C0AF1">
        <w:rPr>
          <w:rFonts w:ascii="Arial Narrow" w:hAnsi="Arial Narrow"/>
          <w:sz w:val="22"/>
          <w:szCs w:val="22"/>
        </w:rPr>
        <w:t>SI</w:t>
      </w:r>
      <w:r w:rsidRPr="000C0AF1">
        <w:rPr>
          <w:rFonts w:ascii="Arial Narrow" w:hAnsi="Arial Narrow"/>
          <w:sz w:val="22"/>
          <w:szCs w:val="22"/>
        </w:rPr>
        <w:tab/>
      </w:r>
      <w:r w:rsidRPr="000C0AF1">
        <w:rPr>
          <w:rFonts w:ascii="Arial Narrow" w:hAnsi="Arial Narrow"/>
          <w:i/>
          <w:sz w:val="16"/>
          <w:szCs w:val="16"/>
        </w:rPr>
        <w:t>specificare il tipo e la frequenza:………………………………………………</w:t>
      </w:r>
    </w:p>
    <w:p w:rsidR="00AE0CD0" w:rsidRPr="000C0AF1" w:rsidRDefault="00AE0CD0" w:rsidP="00AE0CD0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Assunzione di farmaci in ambito scolastico:</w:t>
      </w:r>
    </w:p>
    <w:p w:rsidR="00AE0CD0" w:rsidRPr="000C0AF1" w:rsidRDefault="00AE0CD0" w:rsidP="00AE0CD0">
      <w:pPr>
        <w:ind w:firstLine="708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NO</w:t>
      </w:r>
    </w:p>
    <w:p w:rsidR="00AE0CD0" w:rsidRPr="000C0AF1" w:rsidRDefault="00AE0CD0" w:rsidP="00AE0CD0">
      <w:pPr>
        <w:ind w:firstLine="708"/>
        <w:rPr>
          <w:rFonts w:ascii="Arial Narrow" w:hAnsi="Arial Narrow"/>
          <w:i/>
          <w:sz w:val="16"/>
          <w:szCs w:val="16"/>
        </w:rPr>
      </w:pPr>
      <w:r w:rsidRPr="000C0AF1">
        <w:rPr>
          <w:rFonts w:ascii="Arial Narrow" w:hAnsi="Arial Narrow"/>
          <w:sz w:val="22"/>
          <w:szCs w:val="22"/>
        </w:rPr>
        <w:t>SI</w:t>
      </w:r>
      <w:r w:rsidRPr="000C0AF1">
        <w:rPr>
          <w:rFonts w:ascii="Arial Narrow" w:hAnsi="Arial Narrow"/>
          <w:sz w:val="22"/>
          <w:szCs w:val="22"/>
        </w:rPr>
        <w:tab/>
      </w:r>
      <w:r w:rsidRPr="000C0AF1">
        <w:rPr>
          <w:rFonts w:ascii="Arial Narrow" w:hAnsi="Arial Narrow"/>
          <w:i/>
          <w:sz w:val="16"/>
          <w:szCs w:val="16"/>
        </w:rPr>
        <w:t>specificare il tipo e la frequenza e chi ne è responsabile:………………………………………………</w:t>
      </w:r>
    </w:p>
    <w:p w:rsidR="00AE0CD0" w:rsidRPr="000C0AF1" w:rsidRDefault="00AE0CD0" w:rsidP="00AE0CD0">
      <w:pPr>
        <w:ind w:firstLine="708"/>
        <w:rPr>
          <w:rFonts w:ascii="Arial Narrow" w:hAnsi="Arial Narrow"/>
          <w:i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  <w:r w:rsidRPr="000C0AF1">
        <w:rPr>
          <w:rFonts w:ascii="Arial Narrow" w:hAnsi="Arial Narrow"/>
          <w:sz w:val="22"/>
          <w:szCs w:val="22"/>
        </w:rPr>
        <w:t xml:space="preserve">Eventuali altre problematiche di cui tener conto </w:t>
      </w:r>
      <w:r w:rsidRPr="000C0AF1">
        <w:rPr>
          <w:rFonts w:ascii="Arial Narrow" w:hAnsi="Arial Narrow"/>
          <w:sz w:val="16"/>
          <w:szCs w:val="16"/>
        </w:rPr>
        <w:t>(crisi epilettiche, problemi particolari, allergie…)</w:t>
      </w: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0C0AF1" w:rsidP="00AE0CD0">
      <w:pPr>
        <w:rPr>
          <w:rFonts w:ascii="Arial Narrow" w:hAnsi="Arial Narrow"/>
          <w:sz w:val="16"/>
          <w:szCs w:val="16"/>
        </w:rPr>
      </w:pPr>
      <w:r w:rsidRPr="000C0AF1">
        <w:rPr>
          <w:rFonts w:ascii="Arial Narrow" w:hAnsi="Arial Narrow"/>
          <w:sz w:val="16"/>
          <w:szCs w:val="16"/>
        </w:rPr>
        <w:br w:type="page"/>
      </w: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numPr>
          <w:ilvl w:val="0"/>
          <w:numId w:val="2"/>
        </w:numPr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risorse effettivamente disponibili:</w:t>
      </w:r>
    </w:p>
    <w:p w:rsidR="00AE0CD0" w:rsidRPr="000C0AF1" w:rsidRDefault="00AE0CD0" w:rsidP="00AE0CD0">
      <w:pPr>
        <w:rPr>
          <w:rFonts w:ascii="Arial Narrow" w:hAnsi="Arial Narrow"/>
          <w:b/>
          <w:sz w:val="22"/>
          <w:szCs w:val="22"/>
        </w:rPr>
      </w:pPr>
    </w:p>
    <w:p w:rsidR="00AE0CD0" w:rsidRPr="000C0AF1" w:rsidRDefault="00AE0CD0" w:rsidP="00AE0CD0">
      <w:pPr>
        <w:rPr>
          <w:rFonts w:ascii="Arial Narrow" w:hAnsi="Arial Narrow"/>
          <w:b/>
          <w:sz w:val="20"/>
          <w:szCs w:val="20"/>
          <w:u w:val="single"/>
        </w:rPr>
      </w:pPr>
      <w:r w:rsidRPr="000C0AF1">
        <w:rPr>
          <w:rFonts w:ascii="Arial Narrow" w:hAnsi="Arial Narrow"/>
          <w:b/>
          <w:sz w:val="20"/>
          <w:szCs w:val="20"/>
          <w:u w:val="single"/>
        </w:rPr>
        <w:t>Supporto educativo scuola:</w:t>
      </w:r>
    </w:p>
    <w:p w:rsidR="000C0AF1" w:rsidRPr="000C0AF1" w:rsidRDefault="00AE0CD0" w:rsidP="00AE0CD0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Docente/i di sostegno: ore settimanali……………………</w:t>
      </w:r>
    </w:p>
    <w:p w:rsidR="00AE0CD0" w:rsidRPr="000C0AF1" w:rsidRDefault="00AE0CD0" w:rsidP="00AE0CD0">
      <w:pPr>
        <w:jc w:val="both"/>
        <w:rPr>
          <w:rFonts w:ascii="Arial Narrow" w:hAnsi="Arial Narrow"/>
          <w:sz w:val="16"/>
          <w:szCs w:val="16"/>
        </w:rPr>
      </w:pPr>
      <w:r w:rsidRPr="000C0AF1">
        <w:rPr>
          <w:rFonts w:ascii="Arial Narrow" w:hAnsi="Arial Narrow"/>
          <w:sz w:val="16"/>
          <w:szCs w:val="16"/>
        </w:rPr>
        <w:t>(precisare se sono assegnati due o più docenti)</w:t>
      </w:r>
    </w:p>
    <w:p w:rsidR="00AE0CD0" w:rsidRPr="000C0AF1" w:rsidRDefault="00AE0CD0" w:rsidP="00AE0CD0">
      <w:pPr>
        <w:jc w:val="both"/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jc w:val="both"/>
        <w:rPr>
          <w:rFonts w:ascii="Arial Narrow" w:hAnsi="Arial Narrow"/>
          <w:sz w:val="16"/>
          <w:szCs w:val="16"/>
        </w:rPr>
      </w:pPr>
      <w:r w:rsidRPr="000C0AF1">
        <w:rPr>
          <w:rFonts w:ascii="Arial Narrow" w:hAnsi="Arial Narrow"/>
          <w:sz w:val="22"/>
          <w:szCs w:val="22"/>
        </w:rPr>
        <w:t>Collaboratore scolastico</w:t>
      </w:r>
      <w:r w:rsidRPr="000C0AF1">
        <w:rPr>
          <w:rFonts w:ascii="Arial Narrow" w:hAnsi="Arial Narrow"/>
          <w:sz w:val="16"/>
          <w:szCs w:val="16"/>
        </w:rPr>
        <w:t>: (indicare per quali bisogni)</w:t>
      </w:r>
    </w:p>
    <w:p w:rsidR="00AE0CD0" w:rsidRPr="000C0AF1" w:rsidRDefault="00AE0CD0" w:rsidP="00AE0CD0">
      <w:pPr>
        <w:jc w:val="both"/>
        <w:rPr>
          <w:rFonts w:ascii="Arial Narrow" w:hAnsi="Arial Narrow"/>
          <w:sz w:val="16"/>
          <w:szCs w:val="16"/>
        </w:rPr>
      </w:pPr>
    </w:p>
    <w:p w:rsidR="00AE0CD0" w:rsidRPr="000C0AF1" w:rsidRDefault="00AE0CD0" w:rsidP="00AE0CD0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Interventi riabilitativi</w:t>
      </w:r>
    </w:p>
    <w:tbl>
      <w:tblPr>
        <w:tblStyle w:val="Grigliatabella"/>
        <w:tblW w:w="10349" w:type="dxa"/>
        <w:tblInd w:w="-176" w:type="dxa"/>
        <w:tblLook w:val="01E0"/>
      </w:tblPr>
      <w:tblGrid>
        <w:gridCol w:w="4235"/>
        <w:gridCol w:w="818"/>
        <w:gridCol w:w="1617"/>
        <w:gridCol w:w="3679"/>
      </w:tblGrid>
      <w:tr w:rsidR="00AE0CD0" w:rsidRPr="000C0AF1" w:rsidTr="000C0AF1">
        <w:tc>
          <w:tcPr>
            <w:tcW w:w="4235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Tipi di trattamento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N° ore</w:t>
            </w: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</w:t>
            </w:r>
            <w:r w:rsidR="00AE0CD0" w:rsidRPr="000C0AF1">
              <w:rPr>
                <w:rFonts w:ascii="Arial Narrow" w:hAnsi="Arial Narrow"/>
                <w:sz w:val="16"/>
                <w:szCs w:val="16"/>
              </w:rPr>
              <w:t>truttura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 xml:space="preserve">Note: indicare quali interventi sono attivi, - esempio logopedia, psicomotricità, </w:t>
            </w:r>
            <w:r w:rsidR="00FB103B" w:rsidRPr="000C0AF1">
              <w:rPr>
                <w:rFonts w:ascii="Arial Narrow" w:hAnsi="Arial Narrow"/>
                <w:sz w:val="16"/>
                <w:szCs w:val="16"/>
              </w:rPr>
              <w:t>ecc… -</w:t>
            </w:r>
            <w:r w:rsidRPr="000C0AF1">
              <w:rPr>
                <w:rFonts w:ascii="Arial Narrow" w:hAnsi="Arial Narrow"/>
                <w:sz w:val="16"/>
                <w:szCs w:val="16"/>
              </w:rPr>
              <w:t xml:space="preserve"> se </w:t>
            </w:r>
            <w:r w:rsidR="00FB103B" w:rsidRPr="000C0AF1">
              <w:rPr>
                <w:rFonts w:ascii="Arial Narrow" w:hAnsi="Arial Narrow"/>
                <w:sz w:val="16"/>
                <w:szCs w:val="16"/>
              </w:rPr>
              <w:t>avvengono</w:t>
            </w:r>
            <w:r w:rsidRPr="000C0AF1">
              <w:rPr>
                <w:rFonts w:ascii="Arial Narrow" w:hAnsi="Arial Narrow"/>
                <w:sz w:val="16"/>
                <w:szCs w:val="16"/>
              </w:rPr>
              <w:t xml:space="preserve"> in orario scolastico o, se sono Asl o privati</w:t>
            </w: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Riabilitazione logopedica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ASL/ altro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Riabilitazione neuropsicomotoria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Riabilitazione FKT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Intervento psicologico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ASL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di sostegno a scuola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Scuola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di personale docente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Scuola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di assistenza di base (CCNL Comparto Scuola)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Scuola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di assistenza specialistica a scuola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Enti locali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di assistenza specialistica a scuola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ASL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socio-sanitarie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Enti gestori/ASL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Attività dei familiari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 xml:space="preserve"> Famiglia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Altre attività (specificare)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Associazione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Risorse materiali o altri servizi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Materiali didattici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Trasporti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Enti locali</w:t>
            </w: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 xml:space="preserve">Supporto mensa 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FB103B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Altro ( specificare)</w:t>
            </w: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E0CD0" w:rsidRPr="000C0AF1" w:rsidTr="000C0AF1">
        <w:tc>
          <w:tcPr>
            <w:tcW w:w="4235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8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17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79" w:type="dxa"/>
          </w:tcPr>
          <w:p w:rsidR="00AE0CD0" w:rsidRPr="000C0AF1" w:rsidRDefault="00AE0CD0" w:rsidP="00AE0CD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E0CD0" w:rsidRPr="000C0AF1" w:rsidRDefault="00AE0CD0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FB103B" w:rsidP="00AE0CD0">
      <w:pPr>
        <w:jc w:val="both"/>
        <w:rPr>
          <w:rFonts w:ascii="Arial Narrow" w:hAnsi="Arial Narrow"/>
          <w:sz w:val="22"/>
          <w:szCs w:val="22"/>
        </w:rPr>
      </w:pPr>
    </w:p>
    <w:p w:rsidR="00FB103B" w:rsidRPr="000C0AF1" w:rsidRDefault="000C0AF1" w:rsidP="00AE0CD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FB103B" w:rsidRPr="000C0AF1" w:rsidRDefault="00FB103B" w:rsidP="00FB103B">
      <w:pPr>
        <w:numPr>
          <w:ilvl w:val="0"/>
          <w:numId w:val="2"/>
        </w:numPr>
        <w:jc w:val="both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lastRenderedPageBreak/>
        <w:t>ambiente e accoglienza</w:t>
      </w:r>
    </w:p>
    <w:p w:rsidR="00FB103B" w:rsidRPr="000C0AF1" w:rsidRDefault="00FB103B" w:rsidP="00FB103B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descrizione dell’ambiente:</w:t>
      </w:r>
    </w:p>
    <w:p w:rsidR="00FB103B" w:rsidRPr="000C0AF1" w:rsidRDefault="00FB103B" w:rsidP="00FB103B">
      <w:pPr>
        <w:numPr>
          <w:ilvl w:val="2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scuola (barriere architettoniche, struttura, collocazione socio territoriale,…)</w:t>
      </w:r>
    </w:p>
    <w:p w:rsidR="00FB103B" w:rsidRPr="000C0AF1" w:rsidRDefault="00FB103B" w:rsidP="00FB103B">
      <w:pPr>
        <w:numPr>
          <w:ilvl w:val="2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 xml:space="preserve"> classe ( clima, positività, difficoltà, alunni con bisogni educativi speciali, altri alunni in situazione di handicap, organizzazione del sostegno complessivo, …)</w:t>
      </w:r>
    </w:p>
    <w:p w:rsidR="00FB103B" w:rsidRPr="000C0AF1" w:rsidRDefault="00FB103B" w:rsidP="00FB103B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Accoglienza: (</w:t>
      </w:r>
      <w:r w:rsidR="007D6F2F" w:rsidRPr="000C0AF1">
        <w:rPr>
          <w:rFonts w:ascii="Arial Narrow" w:hAnsi="Arial Narrow"/>
          <w:sz w:val="22"/>
          <w:szCs w:val="22"/>
        </w:rPr>
        <w:t xml:space="preserve"> indicare se e come sono stati realizzati progetti specifici: progetto continuità, progetto accoglienza,…)</w:t>
      </w: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numPr>
          <w:ilvl w:val="0"/>
          <w:numId w:val="2"/>
        </w:numPr>
        <w:jc w:val="both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Rapporti con la famiglia:</w:t>
      </w:r>
    </w:p>
    <w:p w:rsidR="007D6F2F" w:rsidRPr="000C0AF1" w:rsidRDefault="007D6F2F" w:rsidP="007D6F2F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Descrizione delle aspettative della famiglia nei confronti della scuola, degli insegnanti…</w:t>
      </w:r>
    </w:p>
    <w:p w:rsidR="007D6F2F" w:rsidRPr="000C0AF1" w:rsidRDefault="007D6F2F" w:rsidP="007D6F2F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Punto di vista della persona (quando possibile) in merito alle scelte previste nel PEI</w:t>
      </w:r>
    </w:p>
    <w:p w:rsidR="007D6F2F" w:rsidRPr="000C0AF1" w:rsidRDefault="007D6F2F" w:rsidP="007D6F2F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 xml:space="preserve"> Modalità di collaborazione scuola/ famiglia (come si decide di collaborare)</w:t>
      </w:r>
    </w:p>
    <w:p w:rsidR="007D6F2F" w:rsidRPr="000C0AF1" w:rsidRDefault="007D6F2F" w:rsidP="007D6F2F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 xml:space="preserve"> Definizione degli obiettivi formativi condivisi</w:t>
      </w:r>
    </w:p>
    <w:p w:rsidR="007D6F2F" w:rsidRPr="000C0AF1" w:rsidRDefault="007D6F2F" w:rsidP="007D6F2F">
      <w:pPr>
        <w:numPr>
          <w:ilvl w:val="1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Indicare i tempi e le modalità di incontro:</w:t>
      </w:r>
    </w:p>
    <w:p w:rsidR="000C0AF1" w:rsidRPr="000C0AF1" w:rsidRDefault="000C0AF1" w:rsidP="000C0AF1">
      <w:pPr>
        <w:ind w:left="1440"/>
        <w:jc w:val="both"/>
        <w:rPr>
          <w:rFonts w:ascii="Arial Narrow" w:hAnsi="Arial Narrow"/>
          <w:sz w:val="22"/>
          <w:szCs w:val="22"/>
        </w:rPr>
      </w:pPr>
    </w:p>
    <w:p w:rsidR="000C0AF1" w:rsidRPr="000C0AF1" w:rsidRDefault="000C0AF1" w:rsidP="000C0AF1">
      <w:pPr>
        <w:ind w:left="1440"/>
        <w:jc w:val="both"/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368"/>
        <w:gridCol w:w="1080"/>
        <w:gridCol w:w="3418"/>
        <w:gridCol w:w="1956"/>
        <w:gridCol w:w="1956"/>
      </w:tblGrid>
      <w:tr w:rsidR="007D6F2F" w:rsidRPr="000C0AF1">
        <w:tc>
          <w:tcPr>
            <w:tcW w:w="1368" w:type="dxa"/>
          </w:tcPr>
          <w:p w:rsidR="007D6F2F" w:rsidRPr="000C0AF1" w:rsidRDefault="007D6F2F" w:rsidP="007D6F2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Giorno</w:t>
            </w:r>
          </w:p>
        </w:tc>
        <w:tc>
          <w:tcPr>
            <w:tcW w:w="1080" w:type="dxa"/>
          </w:tcPr>
          <w:p w:rsidR="007D6F2F" w:rsidRPr="000C0AF1" w:rsidRDefault="007D6F2F" w:rsidP="007D6F2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Ore</w:t>
            </w:r>
          </w:p>
        </w:tc>
        <w:tc>
          <w:tcPr>
            <w:tcW w:w="3418" w:type="dxa"/>
          </w:tcPr>
          <w:p w:rsidR="007D6F2F" w:rsidRPr="000C0AF1" w:rsidRDefault="007D6F2F" w:rsidP="007D6F2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Luogo</w:t>
            </w: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Tipo Di Riunione</w:t>
            </w: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Partecipanti</w:t>
            </w:r>
          </w:p>
        </w:tc>
      </w:tr>
      <w:tr w:rsidR="007D6F2F" w:rsidRPr="000C0AF1">
        <w:tc>
          <w:tcPr>
            <w:tcW w:w="136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0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41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6F2F" w:rsidRPr="000C0AF1">
        <w:tc>
          <w:tcPr>
            <w:tcW w:w="136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0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41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6F2F" w:rsidRPr="000C0AF1">
        <w:tc>
          <w:tcPr>
            <w:tcW w:w="136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0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41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6F2F" w:rsidRPr="000C0AF1">
        <w:tc>
          <w:tcPr>
            <w:tcW w:w="136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0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418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7D6F2F" w:rsidRPr="000C0AF1" w:rsidRDefault="007D6F2F" w:rsidP="007D6F2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AA4914" w:rsidRDefault="000C0AF1" w:rsidP="007D6F2F">
      <w:pPr>
        <w:jc w:val="center"/>
        <w:rPr>
          <w:rFonts w:ascii="Arial Narrow" w:hAnsi="Arial Narrow"/>
          <w:b/>
          <w:sz w:val="40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7D6F2F" w:rsidRPr="00AA4914">
        <w:rPr>
          <w:rFonts w:ascii="Arial Narrow" w:hAnsi="Arial Narrow"/>
          <w:b/>
          <w:sz w:val="40"/>
          <w:szCs w:val="22"/>
        </w:rPr>
        <w:lastRenderedPageBreak/>
        <w:t>Parte seconda</w:t>
      </w:r>
    </w:p>
    <w:p w:rsidR="00AA4914" w:rsidRDefault="00AA4914" w:rsidP="007D6F2F">
      <w:pPr>
        <w:jc w:val="center"/>
        <w:rPr>
          <w:rFonts w:ascii="Arial Narrow" w:hAnsi="Arial Narrow"/>
          <w:b/>
          <w:sz w:val="22"/>
          <w:szCs w:val="22"/>
        </w:rPr>
      </w:pPr>
    </w:p>
    <w:p w:rsidR="007D6F2F" w:rsidRPr="000C0AF1" w:rsidRDefault="007D6F2F" w:rsidP="007D6F2F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Obiettivi e strategie di intervento</w:t>
      </w:r>
    </w:p>
    <w:p w:rsidR="007D6F2F" w:rsidRPr="000C0AF1" w:rsidRDefault="007D6F2F" w:rsidP="007D6F2F">
      <w:pPr>
        <w:jc w:val="center"/>
        <w:rPr>
          <w:rFonts w:ascii="Arial Narrow" w:hAnsi="Arial Narrow"/>
          <w:b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 partire dalle indicazioni contenute nel Profilo descrittivo di funzionamento – in particolare quanto concordato nella sezione Progetto Multidisciplinare – indicare gli obiettivi di breve periodo, ovvero i miglioramenti/ mantenimento della condizione della persona che si prefigge di raggiungere attraverso le attività previste nel corso dell’anno scolastico e i fattori ambientali che faciliteranno il percorso. Gli  obiettivi dovranno essere declinati in termini operativi e non generali in modo da facilitare la successiva valutazione del loro grado di raggiungimento.</w:t>
      </w: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 xml:space="preserve">Gli obiettivi devono essere inseriti nelle 8 aree dell’ICF che descrivono l’Attività  e </w:t>
      </w:r>
      <w:smartTag w:uri="urn:schemas-microsoft-com:office:smarttags" w:element="PersonName">
        <w:smartTagPr>
          <w:attr w:name="ProductID" w:val="la Partecipazione"/>
        </w:smartTagPr>
        <w:r w:rsidRPr="000C0AF1">
          <w:rPr>
            <w:rFonts w:ascii="Arial Narrow" w:hAnsi="Arial Narrow"/>
            <w:sz w:val="22"/>
            <w:szCs w:val="22"/>
          </w:rPr>
          <w:t>la Partecipazione</w:t>
        </w:r>
      </w:smartTag>
      <w:r w:rsidRPr="000C0AF1">
        <w:rPr>
          <w:rFonts w:ascii="Arial Narrow" w:hAnsi="Arial Narrow"/>
          <w:sz w:val="22"/>
          <w:szCs w:val="22"/>
        </w:rPr>
        <w:t>; non è stato inserito il capitolo 6 – Vita Domestica -.</w:t>
      </w: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</w:p>
    <w:p w:rsidR="007D6F2F" w:rsidRPr="000C0AF1" w:rsidRDefault="007D6F2F" w:rsidP="007D6F2F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 xml:space="preserve">Capitolo 1. Apprendimento e applicazione delle conoscenze: </w:t>
      </w:r>
      <w:r w:rsidR="00BF3DE0" w:rsidRPr="000C0AF1">
        <w:rPr>
          <w:rFonts w:ascii="Arial Narrow" w:hAnsi="Arial Narrow"/>
          <w:sz w:val="22"/>
          <w:szCs w:val="22"/>
        </w:rPr>
        <w:t>riguarda l’apprendimento, l’applicazione delle conoscenze acquisite, il pensare, di risolvere problemi e il prendere decisioni. I codici sono raggruppati in tre blocchi:</w:t>
      </w:r>
    </w:p>
    <w:p w:rsidR="00BF3DE0" w:rsidRPr="000C0AF1" w:rsidRDefault="00BF3DE0" w:rsidP="00BF3DE0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Esperienze sensoriali intenzionali</w:t>
      </w:r>
    </w:p>
    <w:p w:rsidR="00BF3DE0" w:rsidRPr="000C0AF1" w:rsidRDefault="00BF3DE0" w:rsidP="00BF3DE0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Apprendimento di base</w:t>
      </w:r>
    </w:p>
    <w:p w:rsidR="00BF3DE0" w:rsidRDefault="00BF3DE0" w:rsidP="00BF3DE0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Applicazione delle conoscenze.</w:t>
      </w:r>
    </w:p>
    <w:p w:rsidR="000C0AF1" w:rsidRPr="000C0AF1" w:rsidRDefault="000C0AF1" w:rsidP="000C0AF1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BF3DE0" w:rsidRPr="000C0AF1"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  <w:r w:rsidRPr="000C0AF1">
              <w:rPr>
                <w:rStyle w:val="Rimandonotaapidipagina"/>
                <w:rFonts w:ascii="Arial Narrow" w:hAnsi="Arial Narrow"/>
                <w:b/>
                <w:sz w:val="22"/>
                <w:szCs w:val="22"/>
              </w:rPr>
              <w:footnoteReference w:id="2"/>
            </w:r>
          </w:p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BF3DE0" w:rsidRPr="000C0AF1"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F3DE0" w:rsidRPr="000C0AF1"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BF3DE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F3DE0" w:rsidRPr="000C0AF1" w:rsidRDefault="00BF3DE0" w:rsidP="00BF3DE0">
      <w:pPr>
        <w:jc w:val="both"/>
        <w:rPr>
          <w:rFonts w:ascii="Arial Narrow" w:hAnsi="Arial Narrow"/>
          <w:sz w:val="22"/>
          <w:szCs w:val="22"/>
        </w:rPr>
      </w:pPr>
    </w:p>
    <w:p w:rsidR="00BF3DE0" w:rsidRPr="000C0AF1" w:rsidRDefault="000C0AF1" w:rsidP="00BF3DE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BF3DE0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2. Compiti e richieste generali: </w:t>
      </w:r>
      <w:r w:rsidR="00BF3DE0" w:rsidRPr="000C0AF1">
        <w:rPr>
          <w:rFonts w:ascii="Arial Narrow" w:hAnsi="Arial Narrow"/>
          <w:sz w:val="22"/>
          <w:szCs w:val="22"/>
        </w:rPr>
        <w:t>questo capitolo riguarda gli aspetti generali dell’eseguire compiti singoli o articolati, organizzare la routine e affrontare lo stress.</w:t>
      </w: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BF3DE0" w:rsidRPr="000C0AF1"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BF3DE0" w:rsidRPr="000C0AF1"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F3DE0" w:rsidRPr="000C0AF1"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BF3DE0" w:rsidRPr="000C0AF1" w:rsidRDefault="00BF3DE0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F3DE0" w:rsidRPr="000C0AF1" w:rsidRDefault="00BF3DE0" w:rsidP="00BF3DE0">
      <w:pPr>
        <w:jc w:val="both"/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jc w:val="both"/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jc w:val="both"/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</w:p>
    <w:p w:rsidR="00BF3DE0" w:rsidRPr="000C0AF1" w:rsidRDefault="000C0AF1" w:rsidP="00BF3DE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BF3DE0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</w:t>
      </w:r>
      <w:r w:rsidR="00A22F95" w:rsidRPr="000C0AF1">
        <w:rPr>
          <w:rFonts w:ascii="Arial Narrow" w:hAnsi="Arial Narrow"/>
          <w:b/>
          <w:sz w:val="22"/>
          <w:szCs w:val="22"/>
        </w:rPr>
        <w:t>3</w:t>
      </w:r>
      <w:r w:rsidR="00BF3DE0" w:rsidRPr="000C0AF1">
        <w:rPr>
          <w:rFonts w:ascii="Arial Narrow" w:hAnsi="Arial Narrow"/>
          <w:b/>
          <w:sz w:val="22"/>
          <w:szCs w:val="22"/>
        </w:rPr>
        <w:t xml:space="preserve">. Comunicazione: </w:t>
      </w:r>
      <w:r w:rsidR="00BF3DE0" w:rsidRPr="000C0AF1">
        <w:rPr>
          <w:rFonts w:ascii="Arial Narrow" w:hAnsi="Arial Narrow"/>
          <w:sz w:val="22"/>
          <w:szCs w:val="22"/>
        </w:rPr>
        <w:t>riguarda le caratteristiche generali specifiche della comunicazione attraverso il linguaggio, i segni e i simboli, inclusi la ricezione e la produzione di messaggi, portare avanti una conversazione e usare strumenti e tecniche di comunicazione.</w:t>
      </w:r>
    </w:p>
    <w:p w:rsidR="00BF3DE0" w:rsidRPr="000C0AF1" w:rsidRDefault="00BF3DE0" w:rsidP="00BF3DE0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 codici sono raggruppati in tre blocchi:</w:t>
      </w:r>
    </w:p>
    <w:p w:rsidR="00BF3DE0" w:rsidRPr="000C0AF1" w:rsidRDefault="00BF3DE0" w:rsidP="00BF3DE0">
      <w:pPr>
        <w:numPr>
          <w:ilvl w:val="0"/>
          <w:numId w:val="5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Comunicare – ricevere</w:t>
      </w:r>
    </w:p>
    <w:p w:rsidR="00BF3DE0" w:rsidRPr="000C0AF1" w:rsidRDefault="00BF3DE0" w:rsidP="00BF3DE0">
      <w:pPr>
        <w:numPr>
          <w:ilvl w:val="0"/>
          <w:numId w:val="5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Comunicare – produrre</w:t>
      </w:r>
    </w:p>
    <w:p w:rsidR="00BF3DE0" w:rsidRDefault="00BF3DE0" w:rsidP="00BF3DE0">
      <w:pPr>
        <w:numPr>
          <w:ilvl w:val="0"/>
          <w:numId w:val="5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Conversare e uso di strumenti e tecniche di comunicazione.</w:t>
      </w:r>
    </w:p>
    <w:p w:rsidR="000C0AF1" w:rsidRPr="000C0AF1" w:rsidRDefault="000C0AF1" w:rsidP="000C0AF1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b/>
          <w:sz w:val="22"/>
          <w:szCs w:val="22"/>
        </w:rPr>
      </w:pPr>
    </w:p>
    <w:p w:rsidR="00BF3DE0" w:rsidRPr="000C0AF1" w:rsidRDefault="000C0AF1" w:rsidP="00A22F9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4. Mobilità: </w:t>
      </w:r>
      <w:r w:rsidR="00A22F95" w:rsidRPr="000C0AF1">
        <w:rPr>
          <w:rFonts w:ascii="Arial Narrow" w:hAnsi="Arial Narrow"/>
          <w:sz w:val="22"/>
          <w:szCs w:val="22"/>
        </w:rPr>
        <w:t>riguarda il muoversi e cambiando posizione del corpo o collocazione o spostandosi da un posto all’altro, portando, muovendo o manipolando oggetti, camminando, correndo o arrampicandosi e usando vari mezzi di trasporto.</w:t>
      </w: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 codici sono raggruppati in quattro blocchi:</w:t>
      </w:r>
    </w:p>
    <w:p w:rsidR="00A22F95" w:rsidRPr="000C0AF1" w:rsidRDefault="00A22F95" w:rsidP="00A22F95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Cambiare e mantenere una posizione corporea</w:t>
      </w:r>
    </w:p>
    <w:p w:rsidR="00A22F95" w:rsidRPr="000C0AF1" w:rsidRDefault="00A22F95" w:rsidP="00A22F95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Trasportare, spostare e mareggiare oggetti</w:t>
      </w:r>
    </w:p>
    <w:p w:rsidR="00A22F95" w:rsidRPr="000C0AF1" w:rsidRDefault="00A22F95" w:rsidP="00A22F95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Camminare e spostarsi</w:t>
      </w:r>
    </w:p>
    <w:p w:rsidR="00A22F95" w:rsidRDefault="00A22F95" w:rsidP="00A22F95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Muoversi usando un mezzo di trasporto.</w:t>
      </w:r>
    </w:p>
    <w:p w:rsidR="000C0AF1" w:rsidRPr="000C0AF1" w:rsidRDefault="000C0AF1" w:rsidP="000C0AF1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Default="000C0AF1" w:rsidP="00A22F9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5. Cura della propria persona: </w:t>
      </w:r>
      <w:r w:rsidR="00A22F95" w:rsidRPr="000C0AF1">
        <w:rPr>
          <w:rFonts w:ascii="Arial Narrow" w:hAnsi="Arial Narrow"/>
          <w:sz w:val="22"/>
          <w:szCs w:val="22"/>
        </w:rPr>
        <w:t>questo capitolo riguarda la cura di sé, lavarsi asciugarsi, occuparsi del proprio corpo e delle sue parti, mangiare e bere, vestirsi, prendersi cura della propria salute.</w:t>
      </w:r>
    </w:p>
    <w:p w:rsidR="000C0AF1" w:rsidRPr="000C0AF1" w:rsidRDefault="000C0AF1" w:rsidP="00A22F95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0C0AF1" w:rsidP="00A22F9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7. Interazioni e relazioni interpersonali: </w:t>
      </w:r>
      <w:r w:rsidR="00A22F95" w:rsidRPr="000C0AF1">
        <w:rPr>
          <w:rFonts w:ascii="Arial Narrow" w:hAnsi="Arial Narrow"/>
          <w:sz w:val="22"/>
          <w:szCs w:val="22"/>
        </w:rPr>
        <w:t>questo capitolo riguarda l’esecuzione delle azioni e dei compiti richiesti per le interazioni semplici e complesse con le persone (estranei, amici, parenti, membri della famiglia,…)  in un modo contestualmente e socialmente adeguato.</w:t>
      </w: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 codici sono raggruppati in due blocchi:</w:t>
      </w:r>
    </w:p>
    <w:p w:rsidR="00A22F95" w:rsidRPr="000C0AF1" w:rsidRDefault="00A22F95" w:rsidP="00A22F95">
      <w:pPr>
        <w:numPr>
          <w:ilvl w:val="0"/>
          <w:numId w:val="7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Interazioni interpersonali generali</w:t>
      </w:r>
    </w:p>
    <w:p w:rsidR="00A22F95" w:rsidRDefault="00A22F95" w:rsidP="00A22F95">
      <w:pPr>
        <w:numPr>
          <w:ilvl w:val="0"/>
          <w:numId w:val="7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Relazioni interpersonali particolari</w:t>
      </w:r>
    </w:p>
    <w:p w:rsidR="000C0AF1" w:rsidRPr="000C0AF1" w:rsidRDefault="000C0AF1" w:rsidP="000C0AF1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0C0AF1" w:rsidP="00A22F9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</w:t>
      </w:r>
      <w:r w:rsidR="0039459D" w:rsidRPr="000C0AF1">
        <w:rPr>
          <w:rFonts w:ascii="Arial Narrow" w:hAnsi="Arial Narrow"/>
          <w:b/>
          <w:sz w:val="22"/>
          <w:szCs w:val="22"/>
        </w:rPr>
        <w:t>8</w:t>
      </w:r>
      <w:r w:rsidR="00A22F95" w:rsidRPr="000C0AF1">
        <w:rPr>
          <w:rFonts w:ascii="Arial Narrow" w:hAnsi="Arial Narrow"/>
          <w:b/>
          <w:sz w:val="22"/>
          <w:szCs w:val="22"/>
        </w:rPr>
        <w:t xml:space="preserve">. Aree di vita principali: </w:t>
      </w:r>
      <w:r w:rsidR="00A22F95" w:rsidRPr="000C0AF1">
        <w:rPr>
          <w:rFonts w:ascii="Arial Narrow" w:hAnsi="Arial Narrow"/>
          <w:sz w:val="22"/>
          <w:szCs w:val="22"/>
        </w:rPr>
        <w:t>questo capitolo riguarda lo svolgimento dei compiti e delle azioni necessarie per impegnarsi nell’educazione, nel lavoro e nell’impiego e per condurre transazioni economiche.</w:t>
      </w:r>
    </w:p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 codici sono raggruppati in tre blocchi:</w:t>
      </w:r>
    </w:p>
    <w:p w:rsidR="00A22F95" w:rsidRPr="000C0AF1" w:rsidRDefault="00A22F95" w:rsidP="00A22F95">
      <w:pPr>
        <w:numPr>
          <w:ilvl w:val="0"/>
          <w:numId w:val="8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Istruzione</w:t>
      </w:r>
    </w:p>
    <w:p w:rsidR="00A22F95" w:rsidRPr="000C0AF1" w:rsidRDefault="00A22F95" w:rsidP="00A22F95">
      <w:pPr>
        <w:numPr>
          <w:ilvl w:val="0"/>
          <w:numId w:val="8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Lavoro e impiego</w:t>
      </w:r>
    </w:p>
    <w:p w:rsidR="00A22F95" w:rsidRDefault="00A22F95" w:rsidP="00A22F95">
      <w:pPr>
        <w:numPr>
          <w:ilvl w:val="0"/>
          <w:numId w:val="8"/>
        </w:numPr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Vita economica</w:t>
      </w:r>
    </w:p>
    <w:p w:rsidR="000C0AF1" w:rsidRPr="000C0AF1" w:rsidRDefault="000C0AF1" w:rsidP="000C0AF1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Default="000C0AF1" w:rsidP="00A22F9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 xml:space="preserve">Capitolo </w:t>
      </w:r>
      <w:r w:rsidR="0039459D" w:rsidRPr="000C0AF1">
        <w:rPr>
          <w:rFonts w:ascii="Arial Narrow" w:hAnsi="Arial Narrow"/>
          <w:b/>
          <w:sz w:val="22"/>
          <w:szCs w:val="22"/>
        </w:rPr>
        <w:t>9</w:t>
      </w:r>
      <w:r w:rsidR="00A22F95" w:rsidRPr="000C0AF1">
        <w:rPr>
          <w:rFonts w:ascii="Arial Narrow" w:hAnsi="Arial Narrow"/>
          <w:b/>
          <w:sz w:val="22"/>
          <w:szCs w:val="22"/>
        </w:rPr>
        <w:t xml:space="preserve">. Vita sociale, civile e di comunità: </w:t>
      </w:r>
      <w:r w:rsidR="00A22F95" w:rsidRPr="000C0AF1">
        <w:rPr>
          <w:rFonts w:ascii="Arial Narrow" w:hAnsi="Arial Narrow"/>
          <w:sz w:val="22"/>
          <w:szCs w:val="22"/>
        </w:rPr>
        <w:t>questo capitolo riguarda le azioni e i compiti richiesti per impegnarsi nella vita sociale fuori dalla famiglia, nella comunità, in aree della vita comunitaria, sociale e civile.</w:t>
      </w:r>
    </w:p>
    <w:p w:rsidR="000C0AF1" w:rsidRDefault="000C0AF1" w:rsidP="00A22F95">
      <w:pPr>
        <w:rPr>
          <w:rFonts w:ascii="Arial Narrow" w:hAnsi="Arial Narrow"/>
          <w:sz w:val="22"/>
          <w:szCs w:val="22"/>
        </w:rPr>
      </w:pPr>
    </w:p>
    <w:p w:rsidR="000C0AF1" w:rsidRPr="000C0AF1" w:rsidRDefault="000C0AF1" w:rsidP="00A22F95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955"/>
        <w:gridCol w:w="1955"/>
        <w:gridCol w:w="1956"/>
        <w:gridCol w:w="1956"/>
        <w:gridCol w:w="1956"/>
      </w:tblGrid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Ambito.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la categoria e il codice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Obiettivi a breve termine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Attività. 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(quali attività sono previste per raggiungere gli obiettivi posti)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Fattori ambientali.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(indicare cosa, chi è necessario per realizzare l’attività)</w:t>
            </w: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 xml:space="preserve"> Verifica.</w:t>
            </w:r>
          </w:p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Indicare lo stadio di raggiungimento dell’obiettivo)</w:t>
            </w: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2F95" w:rsidRPr="000C0AF1"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5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56" w:type="dxa"/>
          </w:tcPr>
          <w:p w:rsidR="00A22F95" w:rsidRPr="000C0AF1" w:rsidRDefault="00A22F95" w:rsidP="00A22F95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22F95" w:rsidRPr="000C0AF1" w:rsidRDefault="00A22F95" w:rsidP="00A22F95">
      <w:pPr>
        <w:rPr>
          <w:rFonts w:ascii="Arial Narrow" w:hAnsi="Arial Narrow"/>
          <w:sz w:val="22"/>
          <w:szCs w:val="22"/>
        </w:rPr>
      </w:pPr>
    </w:p>
    <w:p w:rsidR="00A22F95" w:rsidRPr="000C0AF1" w:rsidRDefault="000C0AF1" w:rsidP="00A22F95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  <w:r w:rsidR="00A22F95" w:rsidRPr="000C0AF1">
        <w:rPr>
          <w:rFonts w:ascii="Arial Narrow" w:hAnsi="Arial Narrow"/>
          <w:b/>
          <w:sz w:val="22"/>
          <w:szCs w:val="22"/>
        </w:rPr>
        <w:lastRenderedPageBreak/>
        <w:t>Raccordo con il lavoro di classe</w:t>
      </w:r>
    </w:p>
    <w:p w:rsidR="00A22F95" w:rsidRPr="000C0AF1" w:rsidRDefault="00A22F95" w:rsidP="00A22F95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(questo settore deve descrivere come gli obiettivi, le attività e le facilitazioni indicate nei capitoli precedenti si collegano con il programma previsto per la classe. Devono essere citati sinteticamente gli adattamenti disciplinari necessari.)</w:t>
      </w:r>
    </w:p>
    <w:p w:rsidR="00A22F95" w:rsidRDefault="00A22F95" w:rsidP="00A22F95">
      <w:pPr>
        <w:jc w:val="both"/>
        <w:rPr>
          <w:rFonts w:ascii="Arial Narrow" w:hAnsi="Arial Narrow"/>
          <w:sz w:val="22"/>
          <w:szCs w:val="22"/>
        </w:rPr>
      </w:pPr>
    </w:p>
    <w:p w:rsidR="000C0AF1" w:rsidRDefault="000C0AF1" w:rsidP="00A22F95">
      <w:pPr>
        <w:jc w:val="both"/>
        <w:rPr>
          <w:rFonts w:ascii="Arial Narrow" w:hAnsi="Arial Narrow"/>
          <w:sz w:val="22"/>
          <w:szCs w:val="22"/>
        </w:rPr>
      </w:pPr>
    </w:p>
    <w:p w:rsidR="000C0AF1" w:rsidRDefault="000C0AF1" w:rsidP="00A22F95">
      <w:pPr>
        <w:jc w:val="both"/>
        <w:rPr>
          <w:rFonts w:ascii="Arial Narrow" w:hAnsi="Arial Narrow"/>
          <w:sz w:val="22"/>
          <w:szCs w:val="22"/>
        </w:rPr>
      </w:pPr>
    </w:p>
    <w:p w:rsidR="000C0AF1" w:rsidRPr="000C0AF1" w:rsidRDefault="000C0AF1" w:rsidP="00A22F95">
      <w:pPr>
        <w:jc w:val="both"/>
        <w:rPr>
          <w:rFonts w:ascii="Arial Narrow" w:hAnsi="Arial Narrow"/>
          <w:sz w:val="22"/>
          <w:szCs w:val="22"/>
        </w:rPr>
      </w:pPr>
    </w:p>
    <w:p w:rsidR="00A22F95" w:rsidRPr="000C0AF1" w:rsidRDefault="00A22F95" w:rsidP="00A22F95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Strategie per l’emergenza</w:t>
      </w:r>
    </w:p>
    <w:p w:rsidR="00A22F95" w:rsidRPr="000C0AF1" w:rsidRDefault="00A22F95" w:rsidP="00A22F95">
      <w:pPr>
        <w:jc w:val="both"/>
        <w:rPr>
          <w:rFonts w:ascii="Arial Narrow" w:hAnsi="Arial Narrow"/>
          <w:sz w:val="22"/>
          <w:szCs w:val="22"/>
        </w:rPr>
      </w:pPr>
      <w:r w:rsidRPr="000C0AF1">
        <w:rPr>
          <w:rFonts w:ascii="Arial Narrow" w:hAnsi="Arial Narrow"/>
          <w:sz w:val="22"/>
          <w:szCs w:val="22"/>
        </w:rPr>
        <w:t>(</w:t>
      </w:r>
      <w:r w:rsidR="0039459D" w:rsidRPr="000C0AF1">
        <w:rPr>
          <w:rFonts w:ascii="Arial Narrow" w:hAnsi="Arial Narrow"/>
          <w:sz w:val="22"/>
          <w:szCs w:val="22"/>
        </w:rPr>
        <w:t>questo settore e da compilarsi soltanto per quegli alunni per cui è importante concordare strategie particolari, adatte a fronteggiare una situazione di difficoltà che può verificarsi. Esempi: se è necessario somministrare medicine in emergenza, se ci sono comportamenti particolarmente difficile da gestire…)</w:t>
      </w:r>
    </w:p>
    <w:p w:rsidR="0039459D" w:rsidRPr="000C0AF1" w:rsidRDefault="0039459D" w:rsidP="00A22F95">
      <w:pPr>
        <w:jc w:val="both"/>
        <w:rPr>
          <w:rFonts w:ascii="Arial Narrow" w:hAnsi="Arial Narrow"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Organizzazione di servizio in caso di assenza di personale scolastico o educativo</w:t>
      </w: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 xml:space="preserve">ORARIO DELLA CLASSE </w:t>
      </w: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1008"/>
        <w:gridCol w:w="1461"/>
        <w:gridCol w:w="1462"/>
        <w:gridCol w:w="1462"/>
        <w:gridCol w:w="1461"/>
        <w:gridCol w:w="1462"/>
        <w:gridCol w:w="1462"/>
      </w:tblGrid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lunedì</w:t>
            </w: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martedì</w:t>
            </w: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mercoledì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giovedì</w:t>
            </w: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venerdì</w:t>
            </w: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sabato</w:t>
            </w: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1°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2°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3°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4°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5°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6°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7°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9459D" w:rsidRPr="000C0AF1">
        <w:tc>
          <w:tcPr>
            <w:tcW w:w="1008" w:type="dxa"/>
          </w:tcPr>
          <w:p w:rsidR="0039459D" w:rsidRPr="000C0AF1" w:rsidRDefault="0039459D" w:rsidP="0039459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8° ora</w:t>
            </w: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1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2" w:type="dxa"/>
          </w:tcPr>
          <w:p w:rsidR="0039459D" w:rsidRPr="000C0AF1" w:rsidRDefault="0039459D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  <w:r w:rsidRPr="000C0AF1">
        <w:rPr>
          <w:rFonts w:ascii="Arial Narrow" w:hAnsi="Arial Narrow"/>
          <w:b/>
          <w:sz w:val="22"/>
          <w:szCs w:val="22"/>
        </w:rPr>
        <w:t>ORARIO DI FREQUENZA DELLA PERSONA</w:t>
      </w:r>
      <w:r w:rsidRPr="000C0AF1">
        <w:rPr>
          <w:rStyle w:val="Rimandonotaapidipagina"/>
          <w:rFonts w:ascii="Arial Narrow" w:hAnsi="Arial Narrow"/>
          <w:b/>
          <w:sz w:val="22"/>
          <w:szCs w:val="22"/>
        </w:rPr>
        <w:footnoteReference w:id="3"/>
      </w:r>
    </w:p>
    <w:p w:rsidR="00426955" w:rsidRPr="000C0AF1" w:rsidRDefault="00426955" w:rsidP="0039459D">
      <w:pPr>
        <w:jc w:val="center"/>
        <w:rPr>
          <w:rFonts w:ascii="Arial Narrow" w:hAnsi="Arial Narrow"/>
          <w:b/>
          <w:sz w:val="22"/>
          <w:szCs w:val="22"/>
        </w:rPr>
      </w:pPr>
    </w:p>
    <w:tbl>
      <w:tblPr>
        <w:tblStyle w:val="Grigliatabella"/>
        <w:tblW w:w="0" w:type="auto"/>
        <w:tblLook w:val="01E0"/>
      </w:tblPr>
      <w:tblGrid>
        <w:gridCol w:w="746"/>
        <w:gridCol w:w="795"/>
        <w:gridCol w:w="964"/>
        <w:gridCol w:w="744"/>
        <w:gridCol w:w="747"/>
        <w:gridCol w:w="732"/>
        <w:gridCol w:w="732"/>
        <w:gridCol w:w="732"/>
        <w:gridCol w:w="732"/>
        <w:gridCol w:w="732"/>
        <w:gridCol w:w="732"/>
        <w:gridCol w:w="733"/>
        <w:gridCol w:w="733"/>
      </w:tblGrid>
      <w:tr w:rsidR="00426955" w:rsidRPr="000C0AF1">
        <w:tc>
          <w:tcPr>
            <w:tcW w:w="746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759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lunedì</w:t>
            </w:r>
          </w:p>
        </w:tc>
        <w:tc>
          <w:tcPr>
            <w:tcW w:w="1491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martedì</w:t>
            </w:r>
          </w:p>
        </w:tc>
        <w:tc>
          <w:tcPr>
            <w:tcW w:w="1464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mercoledì</w:t>
            </w:r>
          </w:p>
        </w:tc>
        <w:tc>
          <w:tcPr>
            <w:tcW w:w="1464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giovedì</w:t>
            </w:r>
          </w:p>
        </w:tc>
        <w:tc>
          <w:tcPr>
            <w:tcW w:w="1464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venerdì</w:t>
            </w:r>
          </w:p>
        </w:tc>
        <w:tc>
          <w:tcPr>
            <w:tcW w:w="1466" w:type="dxa"/>
            <w:gridSpan w:val="2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b/>
                <w:sz w:val="22"/>
                <w:szCs w:val="22"/>
              </w:rPr>
              <w:t>sabato</w:t>
            </w: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95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Attività</w:t>
            </w: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Sostegno</w:t>
            </w:r>
          </w:p>
        </w:tc>
        <w:tc>
          <w:tcPr>
            <w:tcW w:w="744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Att.</w:t>
            </w:r>
          </w:p>
        </w:tc>
        <w:tc>
          <w:tcPr>
            <w:tcW w:w="747" w:type="dxa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Att.</w:t>
            </w:r>
          </w:p>
        </w:tc>
        <w:tc>
          <w:tcPr>
            <w:tcW w:w="732" w:type="dxa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Sost.</w:t>
            </w:r>
          </w:p>
        </w:tc>
        <w:tc>
          <w:tcPr>
            <w:tcW w:w="733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Att.</w:t>
            </w:r>
          </w:p>
        </w:tc>
        <w:tc>
          <w:tcPr>
            <w:tcW w:w="733" w:type="dxa"/>
          </w:tcPr>
          <w:p w:rsidR="00426955" w:rsidRPr="000C0AF1" w:rsidRDefault="00426955" w:rsidP="0042695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0AF1">
              <w:rPr>
                <w:rFonts w:ascii="Arial Narrow" w:hAnsi="Arial Narrow"/>
                <w:sz w:val="16"/>
                <w:szCs w:val="16"/>
              </w:rPr>
              <w:t>Sost.</w:t>
            </w: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1°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2°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3°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4°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5°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6°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7°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26955" w:rsidRPr="000C0AF1">
        <w:tc>
          <w:tcPr>
            <w:tcW w:w="746" w:type="dxa"/>
          </w:tcPr>
          <w:p w:rsidR="00426955" w:rsidRPr="000C0AF1" w:rsidRDefault="00426955" w:rsidP="0042695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C0AF1">
              <w:rPr>
                <w:rFonts w:ascii="Arial Narrow" w:hAnsi="Arial Narrow"/>
                <w:sz w:val="22"/>
                <w:szCs w:val="22"/>
              </w:rPr>
              <w:t>8° ora</w:t>
            </w:r>
          </w:p>
        </w:tc>
        <w:tc>
          <w:tcPr>
            <w:tcW w:w="795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96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4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47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2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3" w:type="dxa"/>
          </w:tcPr>
          <w:p w:rsidR="00426955" w:rsidRPr="000C0AF1" w:rsidRDefault="00426955" w:rsidP="0039459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39459D" w:rsidRPr="000C0AF1" w:rsidRDefault="0039459D" w:rsidP="0039459D">
      <w:pPr>
        <w:jc w:val="center"/>
        <w:rPr>
          <w:rFonts w:ascii="Arial Narrow" w:hAnsi="Arial Narrow"/>
          <w:b/>
          <w:sz w:val="22"/>
          <w:szCs w:val="22"/>
        </w:rPr>
      </w:pPr>
    </w:p>
    <w:sectPr w:rsidR="0039459D" w:rsidRPr="000C0AF1" w:rsidSect="000C0AF1">
      <w:footerReference w:type="default" r:id="rId12"/>
      <w:pgSz w:w="11906" w:h="16838"/>
      <w:pgMar w:top="113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9C8" w:rsidRDefault="000309C8">
      <w:r>
        <w:separator/>
      </w:r>
    </w:p>
  </w:endnote>
  <w:endnote w:type="continuationSeparator" w:id="1">
    <w:p w:rsidR="000309C8" w:rsidRDefault="00030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C8" w:rsidRPr="00CF24C8" w:rsidRDefault="00CF24C8" w:rsidP="00CF24C8">
    <w:pPr>
      <w:pStyle w:val="Pidipagina"/>
      <w:jc w:val="center"/>
      <w:rPr>
        <w:rFonts w:ascii="Arial Narrow" w:hAnsi="Arial Narrow"/>
        <w:b/>
        <w:sz w:val="20"/>
        <w:szCs w:val="20"/>
      </w:rPr>
    </w:pPr>
    <w:r w:rsidRPr="00CF24C8">
      <w:rPr>
        <w:rFonts w:ascii="Arial Narrow" w:hAnsi="Arial Narrow"/>
        <w:b/>
        <w:sz w:val="20"/>
        <w:szCs w:val="20"/>
      </w:rPr>
      <w:t>IIS GALILEO FERRARIS</w:t>
    </w:r>
  </w:p>
  <w:p w:rsidR="00CF24C8" w:rsidRPr="00CF24C8" w:rsidRDefault="00CF24C8" w:rsidP="00CF24C8">
    <w:pPr>
      <w:pStyle w:val="Pidipagina"/>
      <w:jc w:val="center"/>
      <w:rPr>
        <w:rFonts w:ascii="Arial Narrow" w:hAnsi="Arial Narrow"/>
        <w:b/>
        <w:sz w:val="20"/>
        <w:szCs w:val="20"/>
      </w:rPr>
    </w:pPr>
    <w:r w:rsidRPr="00CF24C8">
      <w:rPr>
        <w:rFonts w:ascii="Arial Narrow" w:hAnsi="Arial Narrow"/>
        <w:b/>
        <w:sz w:val="20"/>
        <w:szCs w:val="20"/>
      </w:rPr>
      <w:t>SETTIMO TORINESE</w:t>
    </w:r>
  </w:p>
  <w:p w:rsidR="00CF24C8" w:rsidRDefault="00CF24C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9C8" w:rsidRDefault="000309C8">
      <w:r>
        <w:separator/>
      </w:r>
    </w:p>
  </w:footnote>
  <w:footnote w:type="continuationSeparator" w:id="1">
    <w:p w:rsidR="000309C8" w:rsidRDefault="000309C8">
      <w:r>
        <w:continuationSeparator/>
      </w:r>
    </w:p>
  </w:footnote>
  <w:footnote w:id="2">
    <w:p w:rsidR="00A22F95" w:rsidRPr="000C0AF1" w:rsidRDefault="00A22F95">
      <w:pPr>
        <w:pStyle w:val="Testonotaapidipagina"/>
        <w:rPr>
          <w:rFonts w:ascii="Arial Narrow" w:hAnsi="Arial Narrow"/>
          <w:sz w:val="16"/>
          <w:szCs w:val="16"/>
        </w:rPr>
      </w:pPr>
      <w:r w:rsidRPr="000C0AF1">
        <w:rPr>
          <w:rStyle w:val="Rimandonotaapidipagina"/>
          <w:rFonts w:ascii="Arial Narrow" w:hAnsi="Arial Narrow"/>
          <w:sz w:val="16"/>
          <w:szCs w:val="16"/>
        </w:rPr>
        <w:footnoteRef/>
      </w:r>
      <w:r w:rsidRPr="000C0AF1">
        <w:rPr>
          <w:rFonts w:ascii="Arial Narrow" w:hAnsi="Arial Narrow"/>
          <w:sz w:val="16"/>
          <w:szCs w:val="16"/>
        </w:rPr>
        <w:t xml:space="preserve"> I fattori ambientali: 1.prodotti e tecnologie, 2. ambiente naturale e cambiamenti effettuati dall’uomo, 3.relazioni sostegno sociale, 4. atteggiamenti, 5. servizi, sistemi e politiche.</w:t>
      </w:r>
    </w:p>
    <w:p w:rsidR="00A22F95" w:rsidRPr="00BF3DE0" w:rsidRDefault="00A22F95">
      <w:pPr>
        <w:pStyle w:val="Testonotaapidipagina"/>
        <w:rPr>
          <w:rFonts w:ascii="Verdana" w:hAnsi="Verdana"/>
          <w:sz w:val="16"/>
          <w:szCs w:val="16"/>
        </w:rPr>
      </w:pPr>
    </w:p>
  </w:footnote>
  <w:footnote w:id="3">
    <w:p w:rsidR="0039459D" w:rsidRPr="0039459D" w:rsidRDefault="0039459D">
      <w:pPr>
        <w:pStyle w:val="Testonotaapidipagina"/>
        <w:rPr>
          <w:rFonts w:ascii="Verdana" w:hAnsi="Verdana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0C0AF1">
        <w:rPr>
          <w:rFonts w:ascii="Arial Narrow" w:hAnsi="Arial Narrow"/>
          <w:sz w:val="16"/>
          <w:szCs w:val="16"/>
        </w:rPr>
        <w:t>Nella colonna sostegno, barrare se non c’è nessuna figura di supporto in quell’ora e in quel giorno, indicare se sono presenti due docenti di classe in compresenza, se c’è il docente di sostegno, se c’è il collaboratore scolastico, se ce l’educatore…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9.75pt" o:bullet="t">
        <v:imagedata r:id="rId1" o:title="BD21295_"/>
      </v:shape>
    </w:pict>
  </w:numPicBullet>
  <w:abstractNum w:abstractNumId="0">
    <w:nsid w:val="164620EF"/>
    <w:multiLevelType w:val="hybridMultilevel"/>
    <w:tmpl w:val="492CA8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5B0176"/>
    <w:multiLevelType w:val="hybridMultilevel"/>
    <w:tmpl w:val="51963A5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3F0AF9"/>
    <w:multiLevelType w:val="hybridMultilevel"/>
    <w:tmpl w:val="5980F0BA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93D3B"/>
    <w:multiLevelType w:val="hybridMultilevel"/>
    <w:tmpl w:val="5E36AB6E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D7F4074"/>
    <w:multiLevelType w:val="hybridMultilevel"/>
    <w:tmpl w:val="E4C04906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71B51B9"/>
    <w:multiLevelType w:val="hybridMultilevel"/>
    <w:tmpl w:val="E582529A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8E2B2F"/>
    <w:multiLevelType w:val="hybridMultilevel"/>
    <w:tmpl w:val="AD9CE99A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251F5F"/>
    <w:multiLevelType w:val="hybridMultilevel"/>
    <w:tmpl w:val="63ECE4D8"/>
    <w:lvl w:ilvl="0" w:tplc="209C4200">
      <w:start w:val="1"/>
      <w:numFmt w:val="bullet"/>
      <w:lvlText w:val=""/>
      <w:lvlPicBulletId w:val="0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908"/>
    <w:rsid w:val="000309C8"/>
    <w:rsid w:val="000C0AF1"/>
    <w:rsid w:val="001A0452"/>
    <w:rsid w:val="0039459D"/>
    <w:rsid w:val="00426955"/>
    <w:rsid w:val="004A4EF7"/>
    <w:rsid w:val="00564902"/>
    <w:rsid w:val="00580F31"/>
    <w:rsid w:val="005B3841"/>
    <w:rsid w:val="00747334"/>
    <w:rsid w:val="007D6F2F"/>
    <w:rsid w:val="00882908"/>
    <w:rsid w:val="008F24E1"/>
    <w:rsid w:val="00945AF9"/>
    <w:rsid w:val="00946D1B"/>
    <w:rsid w:val="00A0035C"/>
    <w:rsid w:val="00A22F95"/>
    <w:rsid w:val="00A676C9"/>
    <w:rsid w:val="00AA4914"/>
    <w:rsid w:val="00AE0CD0"/>
    <w:rsid w:val="00B921A3"/>
    <w:rsid w:val="00BF3DE0"/>
    <w:rsid w:val="00CF24C8"/>
    <w:rsid w:val="00F149AE"/>
    <w:rsid w:val="00FB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945A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BF3DE0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BF3DE0"/>
    <w:rPr>
      <w:vertAlign w:val="superscript"/>
    </w:rPr>
  </w:style>
  <w:style w:type="paragraph" w:styleId="Intestazione">
    <w:name w:val="header"/>
    <w:basedOn w:val="Normale"/>
    <w:link w:val="IntestazioneCarattere"/>
    <w:rsid w:val="00CF24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F24C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CF24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24C8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CF24C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CF24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BEC35-4F76-4438-BE52-B91421B71E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A317BE-018C-4CE6-988F-9DB563DAA9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8AFFF41-C407-4716-A99D-E9A54503890A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D9D63EA-9B63-4CAE-BA6D-C4BBDFDD4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PIANO EDUCATIVO INDIVIDUALIZZATO</vt:lpstr>
    </vt:vector>
  </TitlesOfParts>
  <Company/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PIANO EDUCATIVO INDIVIDUALIZZATO</dc:title>
  <dc:creator>centrontd</dc:creator>
  <cp:lastModifiedBy>utente</cp:lastModifiedBy>
  <cp:revision>3</cp:revision>
  <dcterms:created xsi:type="dcterms:W3CDTF">2017-11-11T09:27:00Z</dcterms:created>
  <dcterms:modified xsi:type="dcterms:W3CDTF">2017-11-11T09:28:00Z</dcterms:modified>
</cp:coreProperties>
</file>